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Pr="000D337C" w:rsidRDefault="000D337C" w:rsidP="00A15873">
      <w:pPr>
        <w:pStyle w:val="Geenafstand"/>
        <w:rPr>
          <w:b/>
          <w:sz w:val="32"/>
          <w:szCs w:val="32"/>
        </w:rPr>
      </w:pPr>
      <w:r w:rsidRPr="000D337C">
        <w:rPr>
          <w:b/>
          <w:sz w:val="32"/>
          <w:szCs w:val="32"/>
        </w:rPr>
        <w:t xml:space="preserve">Opdracht: de </w:t>
      </w:r>
      <w:r>
        <w:rPr>
          <w:b/>
          <w:sz w:val="32"/>
          <w:szCs w:val="32"/>
        </w:rPr>
        <w:t>(</w:t>
      </w:r>
      <w:r w:rsidRPr="000D337C">
        <w:rPr>
          <w:b/>
          <w:sz w:val="32"/>
          <w:szCs w:val="32"/>
        </w:rPr>
        <w:t>nieuwe</w:t>
      </w:r>
      <w:r>
        <w:rPr>
          <w:b/>
          <w:sz w:val="32"/>
          <w:szCs w:val="32"/>
        </w:rPr>
        <w:t>)</w:t>
      </w:r>
      <w:r w:rsidRPr="000D337C">
        <w:rPr>
          <w:b/>
          <w:sz w:val="32"/>
          <w:szCs w:val="32"/>
        </w:rPr>
        <w:t xml:space="preserve"> omgeving van een veehouderijbedrijf</w:t>
      </w:r>
    </w:p>
    <w:p w:rsidR="000D337C" w:rsidRDefault="000D337C" w:rsidP="00A15873">
      <w:pPr>
        <w:pStyle w:val="Geenafstand"/>
      </w:pPr>
    </w:p>
    <w:p w:rsidR="000D337C" w:rsidRPr="000D337C" w:rsidRDefault="000D337C" w:rsidP="00A15873">
      <w:pPr>
        <w:pStyle w:val="Geenafstand"/>
        <w:rPr>
          <w:b/>
          <w:sz w:val="22"/>
        </w:rPr>
      </w:pPr>
      <w:r w:rsidRPr="000D337C">
        <w:rPr>
          <w:b/>
          <w:sz w:val="22"/>
        </w:rPr>
        <w:t>Product:</w:t>
      </w:r>
    </w:p>
    <w:p w:rsidR="000D337C" w:rsidRPr="000D337C" w:rsidRDefault="000D337C" w:rsidP="00A15873">
      <w:pPr>
        <w:pStyle w:val="Geenafstand"/>
        <w:rPr>
          <w:sz w:val="22"/>
        </w:rPr>
      </w:pPr>
      <w:r w:rsidRPr="000D337C">
        <w:rPr>
          <w:sz w:val="22"/>
        </w:rPr>
        <w:t>Een PowerPoint die aangeeft hoe de (nieuwe) omgeving van een veehouderijbedrijf er uitziet</w:t>
      </w:r>
    </w:p>
    <w:p w:rsidR="000D337C" w:rsidRPr="000D337C" w:rsidRDefault="000D337C" w:rsidP="00A15873">
      <w:pPr>
        <w:pStyle w:val="Geenafstand"/>
        <w:rPr>
          <w:sz w:val="22"/>
        </w:rPr>
      </w:pPr>
    </w:p>
    <w:p w:rsidR="000D337C" w:rsidRPr="000D337C" w:rsidRDefault="000D337C" w:rsidP="00A15873">
      <w:pPr>
        <w:pStyle w:val="Geenafstand"/>
        <w:rPr>
          <w:b/>
          <w:sz w:val="22"/>
        </w:rPr>
      </w:pPr>
      <w:r w:rsidRPr="000D337C">
        <w:rPr>
          <w:b/>
          <w:sz w:val="22"/>
        </w:rPr>
        <w:t>Belang:</w:t>
      </w:r>
    </w:p>
    <w:p w:rsidR="000D337C" w:rsidRDefault="000D337C" w:rsidP="00A15873">
      <w:pPr>
        <w:pStyle w:val="Geenafstand"/>
        <w:rPr>
          <w:sz w:val="22"/>
        </w:rPr>
      </w:pPr>
      <w:r w:rsidRPr="000D337C">
        <w:rPr>
          <w:sz w:val="22"/>
        </w:rPr>
        <w:t>De veehouderij is aan het veranderen. Dat moet ook wel, want het verdienmodel van de veehouderij is té marginaal. Veel veehouderijbedrijven houden deze manier van “boeren” niet vol. Het moet dus anders. De omgeving in de breedste zin van het woord speelt rondom het veehouderij</w:t>
      </w:r>
      <w:r>
        <w:rPr>
          <w:sz w:val="22"/>
        </w:rPr>
        <w:t>bedrijf</w:t>
      </w:r>
      <w:r w:rsidRPr="000D337C">
        <w:rPr>
          <w:sz w:val="22"/>
        </w:rPr>
        <w:t xml:space="preserve"> speelt daarbij een belangrijke rol. </w:t>
      </w:r>
    </w:p>
    <w:p w:rsidR="000D337C" w:rsidRDefault="000D337C" w:rsidP="00A15873">
      <w:pPr>
        <w:pStyle w:val="Geenafstand"/>
        <w:rPr>
          <w:sz w:val="22"/>
        </w:rPr>
      </w:pPr>
    </w:p>
    <w:p w:rsidR="000D337C" w:rsidRDefault="000D337C" w:rsidP="00A15873">
      <w:pPr>
        <w:pStyle w:val="Geenafstand"/>
        <w:rPr>
          <w:b/>
          <w:sz w:val="22"/>
        </w:rPr>
      </w:pPr>
      <w:r w:rsidRPr="000D337C">
        <w:rPr>
          <w:b/>
          <w:sz w:val="22"/>
        </w:rPr>
        <w:t>Doen:</w:t>
      </w:r>
    </w:p>
    <w:p w:rsidR="003C5238" w:rsidRPr="003C5238" w:rsidRDefault="003C5238" w:rsidP="003C5238">
      <w:pPr>
        <w:pStyle w:val="Geenafstand"/>
        <w:numPr>
          <w:ilvl w:val="0"/>
          <w:numId w:val="1"/>
        </w:numPr>
        <w:rPr>
          <w:sz w:val="22"/>
        </w:rPr>
      </w:pPr>
      <w:r w:rsidRPr="003C5238">
        <w:rPr>
          <w:sz w:val="22"/>
        </w:rPr>
        <w:t>Vorm groepjes van drie</w:t>
      </w:r>
      <w:r>
        <w:rPr>
          <w:sz w:val="22"/>
        </w:rPr>
        <w:t>.</w:t>
      </w:r>
    </w:p>
    <w:p w:rsidR="000D337C" w:rsidRDefault="000D337C" w:rsidP="000D337C">
      <w:pPr>
        <w:pStyle w:val="Geenafstand"/>
        <w:numPr>
          <w:ilvl w:val="0"/>
          <w:numId w:val="1"/>
        </w:numPr>
        <w:rPr>
          <w:sz w:val="22"/>
        </w:rPr>
      </w:pPr>
      <w:r>
        <w:rPr>
          <w:sz w:val="22"/>
        </w:rPr>
        <w:t xml:space="preserve">Maak een PowerPoint van de (nieuwe) omgeving van een veehouderijbedrijf en presenteer deze. </w:t>
      </w:r>
    </w:p>
    <w:p w:rsidR="000D337C" w:rsidRPr="000D337C" w:rsidRDefault="000D337C" w:rsidP="000D337C">
      <w:pPr>
        <w:pStyle w:val="Geenafstand"/>
        <w:numPr>
          <w:ilvl w:val="0"/>
          <w:numId w:val="1"/>
        </w:numPr>
        <w:rPr>
          <w:sz w:val="22"/>
        </w:rPr>
      </w:pPr>
      <w:r>
        <w:rPr>
          <w:sz w:val="22"/>
        </w:rPr>
        <w:t>Lever voor de pr</w:t>
      </w:r>
      <w:bookmarkStart w:id="0" w:name="_GoBack"/>
      <w:bookmarkEnd w:id="0"/>
      <w:r>
        <w:rPr>
          <w:sz w:val="22"/>
        </w:rPr>
        <w:t>esentatie de hand-out aan de begeleidend docent.</w:t>
      </w:r>
    </w:p>
    <w:sectPr w:rsidR="000D337C" w:rsidRPr="000D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1429"/>
    <w:multiLevelType w:val="hybridMultilevel"/>
    <w:tmpl w:val="DAA21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7C"/>
    <w:rsid w:val="000D337C"/>
    <w:rsid w:val="002D2448"/>
    <w:rsid w:val="003C5238"/>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DA80"/>
  <w15:chartTrackingRefBased/>
  <w15:docId w15:val="{BFA77AA8-0D1B-4A6D-9FE2-0674C08B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Vugteveen</dc:creator>
  <cp:keywords/>
  <dc:description/>
  <cp:lastModifiedBy>Wim Vugteveen</cp:lastModifiedBy>
  <cp:revision>2</cp:revision>
  <dcterms:created xsi:type="dcterms:W3CDTF">2018-09-02T09:36:00Z</dcterms:created>
  <dcterms:modified xsi:type="dcterms:W3CDTF">2018-09-02T09:36:00Z</dcterms:modified>
</cp:coreProperties>
</file>